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4CDB" w14:textId="77777777" w:rsidR="00687C1D" w:rsidRPr="00352D5C" w:rsidRDefault="00037096" w:rsidP="00687C1D">
      <w:pPr>
        <w:widowControl w:val="0"/>
        <w:rPr>
          <w:rFonts w:ascii="Arial" w:hAnsi="Arial" w:cs="Arial"/>
        </w:rPr>
      </w:pPr>
      <w:r w:rsidRPr="0003709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870FF4" wp14:editId="6E7BAE0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6217" cy="1329267"/>
            <wp:effectExtent l="19050" t="0" r="0" b="0"/>
            <wp:wrapSquare wrapText="bothSides"/>
            <wp:docPr id="2" name="Picture 0" descr="Deacon Har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con Har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217" cy="132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1D" w:rsidRPr="00352D5C">
        <w:rPr>
          <w:rFonts w:ascii="Arial" w:hAnsi="Arial" w:cs="Arial"/>
        </w:rPr>
        <w:t xml:space="preserve">Deacon Harold Burke-Sivers – known around the world as the “Dynamic Deacon” – is one of the most sought-after speakers in the Church today. He is a powerful and passionate evangelist and preacher, whose no-nonsense approach to living and proclaiming the Catholic faith </w:t>
      </w:r>
      <w:r w:rsidR="0017637E">
        <w:rPr>
          <w:rFonts w:ascii="Arial" w:hAnsi="Arial" w:cs="Arial"/>
        </w:rPr>
        <w:t xml:space="preserve">will </w:t>
      </w:r>
      <w:r w:rsidR="00687C1D" w:rsidRPr="00352D5C">
        <w:rPr>
          <w:rFonts w:ascii="Arial" w:hAnsi="Arial" w:cs="Arial"/>
        </w:rPr>
        <w:t>challenge and inspire those who hear him.</w:t>
      </w:r>
      <w:r w:rsidR="00F31D65">
        <w:rPr>
          <w:rFonts w:ascii="Arial" w:hAnsi="Arial" w:cs="Arial"/>
        </w:rPr>
        <w:t xml:space="preserve"> </w:t>
      </w:r>
    </w:p>
    <w:p w14:paraId="470C357D" w14:textId="77777777" w:rsidR="00687C1D" w:rsidRPr="00352D5C" w:rsidRDefault="00687C1D" w:rsidP="00687C1D">
      <w:pPr>
        <w:widowControl w:val="0"/>
        <w:rPr>
          <w:rFonts w:ascii="Arial" w:hAnsi="Arial" w:cs="Arial"/>
        </w:rPr>
      </w:pPr>
    </w:p>
    <w:p w14:paraId="3A6CE4A3" w14:textId="77777777" w:rsidR="00687C1D" w:rsidRPr="00352D5C" w:rsidRDefault="00687C1D" w:rsidP="00687C1D">
      <w:pPr>
        <w:widowControl w:val="0"/>
        <w:rPr>
          <w:rFonts w:ascii="Arial" w:hAnsi="Arial" w:cs="Arial"/>
        </w:rPr>
      </w:pPr>
      <w:r w:rsidRPr="00352D5C">
        <w:rPr>
          <w:rFonts w:ascii="Arial" w:hAnsi="Arial" w:cs="Arial"/>
        </w:rPr>
        <w:t>He travels across the United States and around the world speaking at conferences, workshops, retreats, parish missions, high schools, and young adult events – in short, to everyone who desires to know Jesus intimately and enjoy a deeper personal relationship with Him. His areas of expertise include marriage and family life, discerning the will of God, the</w:t>
      </w:r>
      <w:r w:rsidR="00094DEC">
        <w:rPr>
          <w:rFonts w:ascii="Arial" w:hAnsi="Arial" w:cs="Arial"/>
        </w:rPr>
        <w:t xml:space="preserve"> sacraments, male spirituality, </w:t>
      </w:r>
      <w:r w:rsidRPr="00352D5C">
        <w:rPr>
          <w:rFonts w:ascii="Arial" w:hAnsi="Arial" w:cs="Arial"/>
        </w:rPr>
        <w:t>evangelization, prayer, and many others.</w:t>
      </w:r>
    </w:p>
    <w:p w14:paraId="7E8C0E16" w14:textId="77777777" w:rsidR="00687C1D" w:rsidRPr="00352D5C" w:rsidRDefault="00687C1D" w:rsidP="00687C1D">
      <w:pPr>
        <w:widowControl w:val="0"/>
        <w:rPr>
          <w:rFonts w:ascii="Arial" w:hAnsi="Arial" w:cs="Arial"/>
        </w:rPr>
      </w:pPr>
    </w:p>
    <w:p w14:paraId="5E057021" w14:textId="43C06B50" w:rsidR="00687C1D" w:rsidRDefault="00687C1D" w:rsidP="00687C1D">
      <w:pPr>
        <w:widowControl w:val="0"/>
        <w:rPr>
          <w:rFonts w:ascii="Arial" w:hAnsi="Arial" w:cs="Arial"/>
        </w:rPr>
      </w:pPr>
      <w:r w:rsidRPr="00352D5C">
        <w:rPr>
          <w:rFonts w:ascii="Arial" w:hAnsi="Arial" w:cs="Arial"/>
        </w:rPr>
        <w:t>Deacon Harold holds a Bachelor of Arts Degree in Economics and Business Administration from the University of Notre Dame, and a Master of Theological Studies Degree from the University of Dallas. He co-hosts the Eternal Word Television’s Network’s pop</w:t>
      </w:r>
      <w:r w:rsidR="002E1B18">
        <w:rPr>
          <w:rFonts w:ascii="Arial" w:hAnsi="Arial" w:cs="Arial"/>
        </w:rPr>
        <w:t>ular radio program</w:t>
      </w:r>
      <w:r w:rsidRPr="00352D5C">
        <w:rPr>
          <w:rFonts w:ascii="Arial" w:hAnsi="Arial" w:cs="Arial"/>
        </w:rPr>
        <w:t xml:space="preserve"> “Morning Glory”,</w:t>
      </w:r>
      <w:r w:rsidR="00CB4871">
        <w:rPr>
          <w:rFonts w:ascii="Arial" w:hAnsi="Arial" w:cs="Arial"/>
        </w:rPr>
        <w:t xml:space="preserve"> and</w:t>
      </w:r>
      <w:r w:rsidRPr="00352D5C">
        <w:rPr>
          <w:rFonts w:ascii="Arial" w:hAnsi="Arial" w:cs="Arial"/>
        </w:rPr>
        <w:t xml:space="preserve"> the </w:t>
      </w:r>
      <w:r w:rsidR="00652DCD">
        <w:rPr>
          <w:rFonts w:ascii="Arial" w:hAnsi="Arial" w:cs="Arial"/>
        </w:rPr>
        <w:t xml:space="preserve">national </w:t>
      </w:r>
      <w:r w:rsidRPr="00352D5C">
        <w:rPr>
          <w:rFonts w:ascii="Arial" w:hAnsi="Arial" w:cs="Arial"/>
        </w:rPr>
        <w:t>weekly</w:t>
      </w:r>
      <w:r w:rsidR="00E07731">
        <w:rPr>
          <w:rFonts w:ascii="Arial" w:hAnsi="Arial" w:cs="Arial"/>
        </w:rPr>
        <w:t xml:space="preserve"> </w:t>
      </w:r>
      <w:r w:rsidRPr="00352D5C">
        <w:rPr>
          <w:rFonts w:ascii="Arial" w:hAnsi="Arial" w:cs="Arial"/>
        </w:rPr>
        <w:t>broadcast “Living Stones” on Mater Dei Radio</w:t>
      </w:r>
      <w:r w:rsidR="00CB4871">
        <w:rPr>
          <w:rFonts w:ascii="Arial" w:hAnsi="Arial" w:cs="Arial"/>
        </w:rPr>
        <w:t>.</w:t>
      </w:r>
      <w:r w:rsidR="00BA36BD">
        <w:rPr>
          <w:rFonts w:ascii="Arial" w:hAnsi="Arial" w:cs="Arial"/>
        </w:rPr>
        <w:t xml:space="preserve"> </w:t>
      </w:r>
    </w:p>
    <w:p w14:paraId="7BEDE62E" w14:textId="77777777" w:rsidR="00BA36BD" w:rsidRPr="00352D5C" w:rsidRDefault="00BA36BD" w:rsidP="00687C1D">
      <w:pPr>
        <w:widowControl w:val="0"/>
        <w:rPr>
          <w:rFonts w:ascii="Arial" w:hAnsi="Arial" w:cs="Arial"/>
        </w:rPr>
      </w:pPr>
    </w:p>
    <w:p w14:paraId="70A4626D" w14:textId="6ADDAAA3" w:rsidR="00687C1D" w:rsidRPr="00352D5C" w:rsidRDefault="00687C1D" w:rsidP="00687C1D">
      <w:pPr>
        <w:widowControl w:val="0"/>
        <w:rPr>
          <w:rFonts w:ascii="Arial" w:hAnsi="Arial" w:cs="Arial"/>
        </w:rPr>
      </w:pPr>
      <w:r w:rsidRPr="00352D5C">
        <w:rPr>
          <w:rFonts w:ascii="Arial" w:hAnsi="Arial" w:cs="Arial"/>
        </w:rPr>
        <w:t>In addition, he is the host or co-host of several popular series on EWTN television and is featured on the award winning </w:t>
      </w:r>
      <w:r w:rsidRPr="00352D5C">
        <w:rPr>
          <w:rStyle w:val="Emphasis"/>
          <w:rFonts w:ascii="Arial" w:hAnsi="Arial" w:cs="Arial"/>
          <w:bdr w:val="none" w:sz="0" w:space="0" w:color="auto" w:frame="1"/>
        </w:rPr>
        <w:t>Chosen</w:t>
      </w:r>
      <w:r w:rsidRPr="00352D5C">
        <w:rPr>
          <w:rFonts w:ascii="Arial" w:hAnsi="Arial" w:cs="Arial"/>
        </w:rPr>
        <w:t> faith formation program by Ascension Press. Deacon Harold is the author of the best-selling book, </w:t>
      </w:r>
      <w:r w:rsidRPr="00352D5C">
        <w:rPr>
          <w:rStyle w:val="Emphasis"/>
          <w:rFonts w:ascii="Arial" w:hAnsi="Arial" w:cs="Arial"/>
          <w:bdr w:val="none" w:sz="0" w:space="0" w:color="auto" w:frame="1"/>
        </w:rPr>
        <w:t>Behold the Man: A Catholic Vision of Male Spirituality</w:t>
      </w:r>
      <w:r w:rsidRPr="00352D5C">
        <w:rPr>
          <w:rFonts w:ascii="Arial" w:hAnsi="Arial" w:cs="Arial"/>
        </w:rPr>
        <w:t>, co-author of </w:t>
      </w:r>
      <w:r w:rsidRPr="00352D5C">
        <w:rPr>
          <w:rStyle w:val="Emphasis"/>
          <w:rFonts w:ascii="Arial" w:hAnsi="Arial" w:cs="Arial"/>
          <w:bdr w:val="none" w:sz="0" w:space="0" w:color="auto" w:frame="1"/>
        </w:rPr>
        <w:t>Ignite: Read the Bible Like Never Before</w:t>
      </w:r>
      <w:r w:rsidRPr="00352D5C">
        <w:rPr>
          <w:rFonts w:ascii="Arial" w:hAnsi="Arial" w:cs="Arial"/>
        </w:rPr>
        <w:t>, and has written the acclaimed</w:t>
      </w:r>
      <w:r w:rsidR="00E91BF5">
        <w:rPr>
          <w:rFonts w:ascii="Arial" w:hAnsi="Arial" w:cs="Arial"/>
        </w:rPr>
        <w:t xml:space="preserve"> </w:t>
      </w:r>
      <w:r w:rsidRPr="00352D5C">
        <w:rPr>
          <w:rFonts w:ascii="Arial" w:hAnsi="Arial" w:cs="Arial"/>
        </w:rPr>
        <w:t xml:space="preserve">book, </w:t>
      </w:r>
      <w:r w:rsidRPr="00352D5C">
        <w:rPr>
          <w:rFonts w:ascii="Arial" w:hAnsi="Arial" w:cs="Arial"/>
          <w:i/>
        </w:rPr>
        <w:t>Father Augustus Tolton: The Slave Who Became the First African-American Priest</w:t>
      </w:r>
      <w:r w:rsidRPr="00352D5C">
        <w:rPr>
          <w:rFonts w:ascii="Arial" w:hAnsi="Arial" w:cs="Arial"/>
        </w:rPr>
        <w:t xml:space="preserve">. </w:t>
      </w:r>
    </w:p>
    <w:p w14:paraId="4ABCA766" w14:textId="77777777" w:rsidR="00687C1D" w:rsidRPr="00352D5C" w:rsidRDefault="00687C1D" w:rsidP="00687C1D">
      <w:pPr>
        <w:widowControl w:val="0"/>
        <w:rPr>
          <w:rFonts w:ascii="Arial" w:hAnsi="Arial" w:cs="Arial"/>
        </w:rPr>
      </w:pPr>
    </w:p>
    <w:p w14:paraId="426ECA86" w14:textId="4E8A7A48" w:rsidR="00687C1D" w:rsidRPr="00352D5C" w:rsidRDefault="00687C1D" w:rsidP="00687C1D">
      <w:pPr>
        <w:widowControl w:val="0"/>
        <w:rPr>
          <w:rFonts w:ascii="Arial" w:hAnsi="Arial" w:cs="Arial"/>
        </w:rPr>
      </w:pPr>
      <w:r w:rsidRPr="00352D5C">
        <w:rPr>
          <w:rFonts w:ascii="Arial" w:hAnsi="Arial" w:cs="Arial"/>
        </w:rPr>
        <w:t>Retaining a deep love of Benedictine spirituality which he gained during his time discerning a call to that religious community, Deacon Harold is a Benedictine Oblate of M</w:t>
      </w:r>
      <w:r w:rsidR="00364A09">
        <w:rPr>
          <w:rFonts w:ascii="Arial" w:hAnsi="Arial" w:cs="Arial"/>
        </w:rPr>
        <w:t>ount</w:t>
      </w:r>
      <w:r w:rsidRPr="00352D5C">
        <w:rPr>
          <w:rFonts w:ascii="Arial" w:hAnsi="Arial" w:cs="Arial"/>
        </w:rPr>
        <w:t xml:space="preserve"> Angel Abbey. He is also a member of the Fellowship of Catholic Scholars and the Confraternity of Catholic Clergy.</w:t>
      </w:r>
    </w:p>
    <w:p w14:paraId="2F5C41AF" w14:textId="77777777" w:rsidR="00687C1D" w:rsidRPr="00352D5C" w:rsidRDefault="00687C1D" w:rsidP="00687C1D">
      <w:pPr>
        <w:widowControl w:val="0"/>
        <w:rPr>
          <w:rFonts w:ascii="Arial" w:hAnsi="Arial" w:cs="Arial"/>
        </w:rPr>
      </w:pPr>
    </w:p>
    <w:p w14:paraId="0150A999" w14:textId="262FF74E" w:rsidR="00037096" w:rsidRPr="00352D5C" w:rsidRDefault="00687C1D" w:rsidP="00687C1D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352D5C">
        <w:rPr>
          <w:rFonts w:ascii="Arial" w:hAnsi="Arial" w:cs="Arial"/>
          <w:color w:val="auto"/>
          <w:sz w:val="24"/>
          <w:szCs w:val="24"/>
        </w:rPr>
        <w:t xml:space="preserve">Most importantly, he is married </w:t>
      </w:r>
      <w:r w:rsidR="00E91BF5">
        <w:rPr>
          <w:rFonts w:ascii="Arial" w:hAnsi="Arial" w:cs="Arial"/>
          <w:color w:val="auto"/>
          <w:sz w:val="24"/>
          <w:szCs w:val="24"/>
        </w:rPr>
        <w:t>and has</w:t>
      </w:r>
      <w:r w:rsidRPr="00352D5C">
        <w:rPr>
          <w:rFonts w:ascii="Arial" w:hAnsi="Arial" w:cs="Arial"/>
          <w:color w:val="auto"/>
          <w:sz w:val="24"/>
          <w:szCs w:val="24"/>
        </w:rPr>
        <w:t xml:space="preserve"> four beautiful children. They live in Portland, Oregon, where Deacon Harold is assigned to Immaculate Heart Catholic Church.</w:t>
      </w:r>
      <w:r w:rsidR="009614AA" w:rsidRPr="00352D5C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037096" w:rsidRPr="00352D5C" w:rsidSect="0006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6151" w14:textId="77777777" w:rsidR="00BE434A" w:rsidRDefault="00BE434A" w:rsidP="00037096">
      <w:r>
        <w:separator/>
      </w:r>
    </w:p>
  </w:endnote>
  <w:endnote w:type="continuationSeparator" w:id="0">
    <w:p w14:paraId="35A7A88D" w14:textId="77777777" w:rsidR="00BE434A" w:rsidRDefault="00BE434A" w:rsidP="000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C13D" w14:textId="77777777" w:rsidR="00FF32CD" w:rsidRDefault="00FF3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915C" w14:textId="77777777" w:rsidR="00037096" w:rsidRPr="00037096" w:rsidRDefault="00037096" w:rsidP="00037096">
    <w:pPr>
      <w:pStyle w:val="Footer"/>
      <w:jc w:val="center"/>
      <w:rPr>
        <w:sz w:val="20"/>
        <w:szCs w:val="20"/>
      </w:rPr>
    </w:pPr>
    <w:r w:rsidRPr="00037096">
      <w:rPr>
        <w:sz w:val="20"/>
        <w:szCs w:val="20"/>
      </w:rPr>
      <w:t>www.deaconharold.com</w:t>
    </w:r>
  </w:p>
  <w:p w14:paraId="790B4D7C" w14:textId="77777777" w:rsidR="00037096" w:rsidRPr="00037096" w:rsidRDefault="00037096" w:rsidP="00037096">
    <w:pPr>
      <w:pStyle w:val="Footer"/>
      <w:jc w:val="center"/>
      <w:rPr>
        <w:sz w:val="20"/>
        <w:szCs w:val="20"/>
      </w:rPr>
    </w:pPr>
    <w:r w:rsidRPr="00037096">
      <w:rPr>
        <w:sz w:val="20"/>
        <w:szCs w:val="20"/>
      </w:rPr>
      <w:t>www.dynamicdeaconmarketing.com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13A2" w14:textId="77777777" w:rsidR="00FF32CD" w:rsidRDefault="00FF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90BC" w14:textId="77777777" w:rsidR="00BE434A" w:rsidRDefault="00BE434A" w:rsidP="00037096">
      <w:r>
        <w:separator/>
      </w:r>
    </w:p>
  </w:footnote>
  <w:footnote w:type="continuationSeparator" w:id="0">
    <w:p w14:paraId="2B8C07F3" w14:textId="77777777" w:rsidR="00BE434A" w:rsidRDefault="00BE434A" w:rsidP="0003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7B9A" w14:textId="77777777" w:rsidR="00FF32CD" w:rsidRDefault="00BE434A">
    <w:pPr>
      <w:pStyle w:val="Header"/>
    </w:pPr>
    <w:r>
      <w:rPr>
        <w:noProof/>
        <w:bdr w:val="nil"/>
      </w:rPr>
      <w:pict w14:anchorId="1144B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329" o:spid="_x0000_s2051" type="#_x0000_t75" alt="" style="position:absolute;margin-left:0;margin-top:0;width:466.55pt;height:587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acon Haro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FE1C" w14:textId="77777777" w:rsidR="00FF32CD" w:rsidRDefault="00BE434A">
    <w:pPr>
      <w:pStyle w:val="Header"/>
    </w:pPr>
    <w:r>
      <w:rPr>
        <w:noProof/>
        <w:bdr w:val="nil"/>
      </w:rPr>
      <w:pict w14:anchorId="2CB88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330" o:spid="_x0000_s2050" type="#_x0000_t75" alt="" style="position:absolute;margin-left:0;margin-top:0;width:466.55pt;height:58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acon Haro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BA99" w14:textId="77777777" w:rsidR="00FF32CD" w:rsidRDefault="00BE434A">
    <w:pPr>
      <w:pStyle w:val="Header"/>
    </w:pPr>
    <w:r>
      <w:rPr>
        <w:noProof/>
        <w:bdr w:val="nil"/>
      </w:rPr>
      <w:pict w14:anchorId="16EAF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328" o:spid="_x0000_s2049" type="#_x0000_t75" alt="" style="position:absolute;margin-left:0;margin-top:0;width:466.55pt;height:58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acon Haro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83C"/>
    <w:rsid w:val="00037096"/>
    <w:rsid w:val="000521F7"/>
    <w:rsid w:val="0006483C"/>
    <w:rsid w:val="00092CFB"/>
    <w:rsid w:val="00094DEC"/>
    <w:rsid w:val="00096D1E"/>
    <w:rsid w:val="00110D0F"/>
    <w:rsid w:val="00120B31"/>
    <w:rsid w:val="0017637E"/>
    <w:rsid w:val="0018416A"/>
    <w:rsid w:val="00186C0C"/>
    <w:rsid w:val="002443A2"/>
    <w:rsid w:val="00261F9F"/>
    <w:rsid w:val="002E1B18"/>
    <w:rsid w:val="00352D5C"/>
    <w:rsid w:val="00364A09"/>
    <w:rsid w:val="003754A8"/>
    <w:rsid w:val="003E3252"/>
    <w:rsid w:val="00414FBA"/>
    <w:rsid w:val="00424FB5"/>
    <w:rsid w:val="00425AAF"/>
    <w:rsid w:val="004A61BF"/>
    <w:rsid w:val="004C2852"/>
    <w:rsid w:val="00593BDF"/>
    <w:rsid w:val="005D22AB"/>
    <w:rsid w:val="00641678"/>
    <w:rsid w:val="00652DCD"/>
    <w:rsid w:val="006547A6"/>
    <w:rsid w:val="00675675"/>
    <w:rsid w:val="00682AE1"/>
    <w:rsid w:val="00687C1D"/>
    <w:rsid w:val="006E27C9"/>
    <w:rsid w:val="0070182A"/>
    <w:rsid w:val="007D2219"/>
    <w:rsid w:val="007D2FE3"/>
    <w:rsid w:val="007D7DCE"/>
    <w:rsid w:val="008708B0"/>
    <w:rsid w:val="008F03E5"/>
    <w:rsid w:val="008F1C6C"/>
    <w:rsid w:val="009252A0"/>
    <w:rsid w:val="00936837"/>
    <w:rsid w:val="009614AA"/>
    <w:rsid w:val="00A25A7A"/>
    <w:rsid w:val="00A80B88"/>
    <w:rsid w:val="00B1330A"/>
    <w:rsid w:val="00B14DAF"/>
    <w:rsid w:val="00B524DF"/>
    <w:rsid w:val="00B7141E"/>
    <w:rsid w:val="00B72019"/>
    <w:rsid w:val="00B97813"/>
    <w:rsid w:val="00BA36BD"/>
    <w:rsid w:val="00BE434A"/>
    <w:rsid w:val="00C02840"/>
    <w:rsid w:val="00C56556"/>
    <w:rsid w:val="00C71AE0"/>
    <w:rsid w:val="00C72884"/>
    <w:rsid w:val="00C852B2"/>
    <w:rsid w:val="00C973EF"/>
    <w:rsid w:val="00CB25D7"/>
    <w:rsid w:val="00CB4871"/>
    <w:rsid w:val="00CE0FA3"/>
    <w:rsid w:val="00CF1A38"/>
    <w:rsid w:val="00D27A15"/>
    <w:rsid w:val="00D3144F"/>
    <w:rsid w:val="00D47EBE"/>
    <w:rsid w:val="00D72329"/>
    <w:rsid w:val="00DA0C3D"/>
    <w:rsid w:val="00E07731"/>
    <w:rsid w:val="00E52DCD"/>
    <w:rsid w:val="00E8464C"/>
    <w:rsid w:val="00E91BF5"/>
    <w:rsid w:val="00EA229D"/>
    <w:rsid w:val="00EE7BEA"/>
    <w:rsid w:val="00F31D65"/>
    <w:rsid w:val="00F37192"/>
    <w:rsid w:val="00F410BC"/>
    <w:rsid w:val="00F4468A"/>
    <w:rsid w:val="00FA11F7"/>
    <w:rsid w:val="00FA1591"/>
    <w:rsid w:val="00FE1108"/>
    <w:rsid w:val="00FF3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EFAD50"/>
  <w15:docId w15:val="{B4968113-E013-3444-9887-20710F2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483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61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483C"/>
    <w:rPr>
      <w:u w:val="single"/>
    </w:rPr>
  </w:style>
  <w:style w:type="paragraph" w:customStyle="1" w:styleId="Body">
    <w:name w:val="Body"/>
    <w:rsid w:val="0006483C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06483C"/>
    <w:rPr>
      <w:u w:val="single"/>
    </w:rPr>
  </w:style>
  <w:style w:type="paragraph" w:styleId="Header">
    <w:name w:val="header"/>
    <w:basedOn w:val="Normal"/>
    <w:link w:val="HeaderChar"/>
    <w:rsid w:val="00687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Helvetica" w:eastAsia="Times New Roman" w:hAnsi="Helvetica" w:cs="Helvetica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687C1D"/>
    <w:rPr>
      <w:rFonts w:ascii="Helvetica" w:eastAsia="Times New Roman" w:hAnsi="Helvetica" w:cs="Helvetica"/>
      <w:sz w:val="24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687C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A61BF"/>
    <w:rPr>
      <w:rFonts w:eastAsia="Times New Roman"/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3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A245-E50F-41CE-AA23-84CD2309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Aurem Cordis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Deacon Harold Burke-Sivers</cp:lastModifiedBy>
  <cp:revision>67</cp:revision>
  <cp:lastPrinted>2020-01-22T22:35:00Z</cp:lastPrinted>
  <dcterms:created xsi:type="dcterms:W3CDTF">2014-08-28T06:37:00Z</dcterms:created>
  <dcterms:modified xsi:type="dcterms:W3CDTF">2020-10-26T15:43:00Z</dcterms:modified>
</cp:coreProperties>
</file>